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6E071" w14:textId="77777777" w:rsidR="00143D41" w:rsidRPr="00AF1A09" w:rsidRDefault="00143D41" w:rsidP="00143D41">
      <w:pPr>
        <w:spacing w:after="0" w:line="240" w:lineRule="auto"/>
        <w:ind w:left="2160" w:firstLine="720"/>
        <w:rPr>
          <w:rFonts w:ascii="Times New Roman" w:hAnsi="Times New Roman"/>
          <w:b/>
          <w:bCs/>
          <w:sz w:val="24"/>
          <w:szCs w:val="24"/>
        </w:rPr>
      </w:pPr>
      <w:r w:rsidRPr="00AF1A09">
        <w:rPr>
          <w:rFonts w:ascii="Times New Roman" w:hAnsi="Times New Roman"/>
          <w:b/>
          <w:bCs/>
          <w:sz w:val="24"/>
          <w:szCs w:val="24"/>
        </w:rPr>
        <w:t>UNIVERSITY OF IBADAN</w:t>
      </w:r>
    </w:p>
    <w:p w14:paraId="688D1FF9" w14:textId="77777777" w:rsidR="00143D41" w:rsidRPr="00AF1A09" w:rsidRDefault="00143D41" w:rsidP="00143D41">
      <w:pPr>
        <w:spacing w:after="0" w:line="240" w:lineRule="auto"/>
        <w:ind w:left="2160"/>
        <w:rPr>
          <w:rFonts w:ascii="Times New Roman" w:hAnsi="Times New Roman"/>
          <w:b/>
          <w:bCs/>
          <w:sz w:val="24"/>
          <w:szCs w:val="24"/>
        </w:rPr>
      </w:pPr>
      <w:r w:rsidRPr="00AF1A09">
        <w:rPr>
          <w:rFonts w:ascii="Times New Roman" w:hAnsi="Times New Roman"/>
          <w:b/>
          <w:bCs/>
          <w:sz w:val="24"/>
          <w:szCs w:val="24"/>
        </w:rPr>
        <w:t xml:space="preserve">        2021/2022 ACADEMIC SESSION</w:t>
      </w:r>
    </w:p>
    <w:p w14:paraId="091073E5" w14:textId="77777777" w:rsidR="00143D41" w:rsidRDefault="00143D41" w:rsidP="00143D41">
      <w:pPr>
        <w:spacing w:after="0" w:line="240" w:lineRule="auto"/>
        <w:ind w:left="1440" w:firstLine="720"/>
        <w:rPr>
          <w:rFonts w:ascii="Times New Roman" w:hAnsi="Times New Roman"/>
          <w:b/>
          <w:bCs/>
          <w:sz w:val="24"/>
          <w:szCs w:val="24"/>
        </w:rPr>
      </w:pPr>
      <w:r>
        <w:rPr>
          <w:rFonts w:ascii="Times New Roman" w:hAnsi="Times New Roman"/>
          <w:b/>
          <w:bCs/>
          <w:sz w:val="24"/>
          <w:szCs w:val="24"/>
        </w:rPr>
        <w:t xml:space="preserve">         </w:t>
      </w:r>
      <w:r w:rsidRPr="00AF1A09">
        <w:rPr>
          <w:rFonts w:ascii="Times New Roman" w:hAnsi="Times New Roman"/>
          <w:b/>
          <w:bCs/>
          <w:sz w:val="24"/>
          <w:szCs w:val="24"/>
        </w:rPr>
        <w:t>NOTICE TO MATRICULANTS</w:t>
      </w:r>
    </w:p>
    <w:p w14:paraId="573AC2E6" w14:textId="77777777" w:rsidR="00143D41" w:rsidRDefault="00143D41" w:rsidP="00143D41">
      <w:pPr>
        <w:spacing w:after="0" w:line="240" w:lineRule="auto"/>
        <w:ind w:left="1440" w:firstLine="720"/>
        <w:rPr>
          <w:rFonts w:ascii="Times New Roman" w:hAnsi="Times New Roman"/>
          <w:b/>
          <w:bCs/>
          <w:sz w:val="24"/>
          <w:szCs w:val="24"/>
        </w:rPr>
      </w:pPr>
    </w:p>
    <w:p w14:paraId="0453DFEE" w14:textId="77777777" w:rsidR="00143D41" w:rsidRDefault="00143D41" w:rsidP="00143D41">
      <w:pPr>
        <w:spacing w:after="0"/>
        <w:ind w:left="2160"/>
        <w:rPr>
          <w:rFonts w:ascii="Times New Roman" w:hAnsi="Times New Roman"/>
          <w:b/>
          <w:bCs/>
          <w:sz w:val="24"/>
          <w:szCs w:val="24"/>
        </w:rPr>
      </w:pPr>
      <w:r>
        <w:rPr>
          <w:rFonts w:ascii="Times New Roman" w:hAnsi="Times New Roman"/>
          <w:b/>
          <w:bCs/>
          <w:sz w:val="24"/>
          <w:szCs w:val="24"/>
        </w:rPr>
        <w:t>Matriculation Date: Tuesday, 15 February, 2022</w:t>
      </w:r>
    </w:p>
    <w:p w14:paraId="20C24FEE" w14:textId="77777777" w:rsidR="00143D41" w:rsidRDefault="00143D41" w:rsidP="00143D41">
      <w:pPr>
        <w:spacing w:after="0"/>
        <w:jc w:val="both"/>
        <w:rPr>
          <w:rFonts w:ascii="Times New Roman" w:hAnsi="Times New Roman"/>
          <w:sz w:val="24"/>
          <w:szCs w:val="24"/>
        </w:rPr>
      </w:pPr>
    </w:p>
    <w:p w14:paraId="59812637" w14:textId="77777777" w:rsidR="00143D41" w:rsidRPr="006F3C5E" w:rsidRDefault="00143D41" w:rsidP="00143D41">
      <w:pPr>
        <w:spacing w:after="0"/>
        <w:jc w:val="both"/>
        <w:rPr>
          <w:rFonts w:ascii="Times New Roman" w:hAnsi="Times New Roman"/>
          <w:sz w:val="24"/>
          <w:szCs w:val="24"/>
        </w:rPr>
      </w:pPr>
      <w:r w:rsidRPr="00AF1A09">
        <w:rPr>
          <w:rFonts w:ascii="Times New Roman" w:hAnsi="Times New Roman"/>
          <w:sz w:val="24"/>
          <w:szCs w:val="24"/>
        </w:rPr>
        <w:t xml:space="preserve">We congratulate matriculants on your admission into the premier University, the </w:t>
      </w:r>
      <w:r>
        <w:rPr>
          <w:rFonts w:ascii="Times New Roman" w:hAnsi="Times New Roman"/>
          <w:sz w:val="24"/>
          <w:szCs w:val="24"/>
        </w:rPr>
        <w:t>F</w:t>
      </w:r>
      <w:r w:rsidRPr="00AF1A09">
        <w:rPr>
          <w:rFonts w:ascii="Times New Roman" w:hAnsi="Times New Roman"/>
          <w:sz w:val="24"/>
          <w:szCs w:val="24"/>
        </w:rPr>
        <w:t xml:space="preserve">irst and the </w:t>
      </w:r>
      <w:r>
        <w:rPr>
          <w:rFonts w:ascii="Times New Roman" w:hAnsi="Times New Roman"/>
          <w:sz w:val="24"/>
          <w:szCs w:val="24"/>
        </w:rPr>
        <w:t>B</w:t>
      </w:r>
      <w:r w:rsidRPr="00AF1A09">
        <w:rPr>
          <w:rFonts w:ascii="Times New Roman" w:hAnsi="Times New Roman"/>
          <w:sz w:val="24"/>
          <w:szCs w:val="24"/>
        </w:rPr>
        <w:t xml:space="preserve">est. Matriculation is a very important ceremony in students’ academic voyage in the University of Ibadan as it signifies your official admittance to </w:t>
      </w:r>
      <w:r>
        <w:rPr>
          <w:rFonts w:ascii="Times New Roman" w:hAnsi="Times New Roman"/>
          <w:sz w:val="24"/>
          <w:szCs w:val="24"/>
        </w:rPr>
        <w:t xml:space="preserve">the </w:t>
      </w:r>
      <w:r w:rsidRPr="00AF1A09">
        <w:rPr>
          <w:rFonts w:ascii="Times New Roman" w:hAnsi="Times New Roman"/>
          <w:sz w:val="24"/>
          <w:szCs w:val="24"/>
        </w:rPr>
        <w:t xml:space="preserve">Tower of Learning. </w:t>
      </w:r>
      <w:r>
        <w:rPr>
          <w:rFonts w:ascii="Times New Roman" w:hAnsi="Times New Roman"/>
          <w:sz w:val="24"/>
          <w:szCs w:val="24"/>
        </w:rPr>
        <w:t xml:space="preserve">Therefore, please read this notice very carefully and ensure that the instructions therein contained are strictly adhered to. </w:t>
      </w:r>
    </w:p>
    <w:p w14:paraId="4AA3F421" w14:textId="77777777" w:rsidR="00143D41" w:rsidRPr="009B106C" w:rsidRDefault="00143D41" w:rsidP="00143D41">
      <w:pPr>
        <w:pStyle w:val="ListParagraph"/>
        <w:numPr>
          <w:ilvl w:val="0"/>
          <w:numId w:val="1"/>
        </w:numPr>
        <w:jc w:val="both"/>
        <w:rPr>
          <w:rFonts w:ascii="Times New Roman" w:hAnsi="Times New Roman"/>
          <w:bCs/>
        </w:rPr>
      </w:pPr>
      <w:r w:rsidRPr="009761B5">
        <w:rPr>
          <w:rFonts w:ascii="Times New Roman" w:hAnsi="Times New Roman"/>
          <w:bCs/>
        </w:rPr>
        <w:t>Attendance at the International Conference Centre is mandatory for all fresh students of the 2021/2022 Academic Session.</w:t>
      </w:r>
      <w:r w:rsidRPr="009761B5">
        <w:rPr>
          <w:rFonts w:ascii="Times New Roman" w:hAnsi="Times New Roman"/>
          <w:b/>
        </w:rPr>
        <w:t xml:space="preserve"> </w:t>
      </w:r>
      <w:r w:rsidRPr="009761B5">
        <w:rPr>
          <w:rFonts w:ascii="Times New Roman" w:hAnsi="Times New Roman"/>
          <w:bCs/>
        </w:rPr>
        <w:t>Parents</w:t>
      </w:r>
      <w:r w:rsidRPr="009B106C">
        <w:rPr>
          <w:rFonts w:ascii="Times New Roman" w:hAnsi="Times New Roman"/>
          <w:bCs/>
        </w:rPr>
        <w:t xml:space="preserve"> and visitors are not allowed into the International Conference Centre neither will there be any form of partying or social gathering during the period.  All matriculants are to comply with COVID-19 protocols, including wearing of face masks, physical distancing and use of hand sanitizer. </w:t>
      </w:r>
    </w:p>
    <w:p w14:paraId="0ED98243" w14:textId="77777777" w:rsidR="00143D41" w:rsidRPr="009B106C" w:rsidRDefault="00143D41" w:rsidP="00143D41">
      <w:pPr>
        <w:pStyle w:val="ListParagraph"/>
        <w:numPr>
          <w:ilvl w:val="0"/>
          <w:numId w:val="1"/>
        </w:numPr>
        <w:jc w:val="both"/>
        <w:rPr>
          <w:rFonts w:ascii="Times New Roman" w:hAnsi="Times New Roman"/>
          <w:bCs/>
        </w:rPr>
      </w:pPr>
      <w:r w:rsidRPr="009B106C">
        <w:rPr>
          <w:rFonts w:ascii="Times New Roman" w:hAnsi="Times New Roman"/>
          <w:bCs/>
        </w:rPr>
        <w:t xml:space="preserve">Parents and </w:t>
      </w:r>
      <w:r>
        <w:rPr>
          <w:rFonts w:ascii="Times New Roman" w:hAnsi="Times New Roman"/>
          <w:bCs/>
        </w:rPr>
        <w:t>visitor</w:t>
      </w:r>
      <w:r w:rsidRPr="009B106C">
        <w:rPr>
          <w:rFonts w:ascii="Times New Roman" w:hAnsi="Times New Roman"/>
          <w:bCs/>
        </w:rPr>
        <w:t xml:space="preserve">s are to log on to </w:t>
      </w:r>
      <w:r w:rsidRPr="009B106C">
        <w:rPr>
          <w:rFonts w:ascii="Times New Roman" w:hAnsi="Times New Roman"/>
          <w:bCs/>
          <w:u w:val="single"/>
        </w:rPr>
        <w:t>www.ui.edu.ng</w:t>
      </w:r>
      <w:r w:rsidRPr="009B106C">
        <w:rPr>
          <w:rFonts w:ascii="Times New Roman" w:hAnsi="Times New Roman"/>
          <w:bCs/>
        </w:rPr>
        <w:t xml:space="preserve"> to connect to the Matriculation proceedings online.</w:t>
      </w:r>
    </w:p>
    <w:p w14:paraId="496709E0" w14:textId="77777777" w:rsidR="00143D41" w:rsidRPr="009B106C" w:rsidRDefault="00143D41" w:rsidP="00143D41">
      <w:pPr>
        <w:pStyle w:val="ListParagraph"/>
        <w:numPr>
          <w:ilvl w:val="0"/>
          <w:numId w:val="1"/>
        </w:numPr>
        <w:jc w:val="both"/>
        <w:rPr>
          <w:rFonts w:ascii="Times New Roman" w:hAnsi="Times New Roman"/>
          <w:bCs/>
        </w:rPr>
      </w:pPr>
      <w:r>
        <w:rPr>
          <w:rFonts w:ascii="Times New Roman" w:hAnsi="Times New Roman"/>
          <w:bCs/>
        </w:rPr>
        <w:t>Matriculants</w:t>
      </w:r>
      <w:r w:rsidRPr="009B106C">
        <w:rPr>
          <w:rFonts w:ascii="Times New Roman" w:hAnsi="Times New Roman"/>
          <w:bCs/>
        </w:rPr>
        <w:t xml:space="preserve"> are expected to collect academic outfits before the Ceremony</w:t>
      </w:r>
      <w:r>
        <w:rPr>
          <w:rFonts w:ascii="Times New Roman" w:hAnsi="Times New Roman"/>
          <w:bCs/>
        </w:rPr>
        <w:t xml:space="preserve"> from their respective Faculties</w:t>
      </w:r>
      <w:r w:rsidRPr="009B106C">
        <w:rPr>
          <w:rFonts w:ascii="Times New Roman" w:hAnsi="Times New Roman"/>
          <w:bCs/>
        </w:rPr>
        <w:t xml:space="preserve"> as from Thursday, 10 February, 2022 after presenting the University receipt showing the stipulated payments for 2021/2022 session. </w:t>
      </w:r>
    </w:p>
    <w:p w14:paraId="10F29F6F" w14:textId="77777777" w:rsidR="00143D41" w:rsidRPr="00B43567" w:rsidRDefault="00143D41" w:rsidP="00143D41">
      <w:pPr>
        <w:pStyle w:val="ListParagraph"/>
        <w:numPr>
          <w:ilvl w:val="0"/>
          <w:numId w:val="1"/>
        </w:numPr>
        <w:jc w:val="both"/>
        <w:rPr>
          <w:rFonts w:ascii="Times New Roman" w:hAnsi="Times New Roman"/>
        </w:rPr>
      </w:pPr>
      <w:r>
        <w:rPr>
          <w:rFonts w:ascii="Times New Roman" w:hAnsi="Times New Roman"/>
        </w:rPr>
        <w:t xml:space="preserve">Matriculants </w:t>
      </w:r>
      <w:r w:rsidRPr="00B43567">
        <w:rPr>
          <w:rFonts w:ascii="Times New Roman" w:hAnsi="Times New Roman"/>
        </w:rPr>
        <w:t>are expected to pay</w:t>
      </w:r>
      <w:r>
        <w:rPr>
          <w:rFonts w:ascii="Times New Roman" w:hAnsi="Times New Roman"/>
        </w:rPr>
        <w:t xml:space="preserve"> </w:t>
      </w:r>
      <w:r w:rsidRPr="00B43567">
        <w:rPr>
          <w:rFonts w:ascii="Times New Roman" w:hAnsi="Times New Roman"/>
        </w:rPr>
        <w:t xml:space="preserve">a refundable deposit of </w:t>
      </w:r>
      <w:r w:rsidRPr="000458BC">
        <w:rPr>
          <w:rFonts w:ascii="Times New Roman" w:hAnsi="Times New Roman"/>
          <w:dstrike/>
        </w:rPr>
        <w:t>N</w:t>
      </w:r>
      <w:r w:rsidRPr="00B43567">
        <w:rPr>
          <w:rFonts w:ascii="Times New Roman" w:hAnsi="Times New Roman"/>
        </w:rPr>
        <w:t>500.00 (Five Hundred Naira) only to their respective Faculty Officers for the academic outfits.</w:t>
      </w:r>
    </w:p>
    <w:p w14:paraId="46DB1C9F" w14:textId="77777777" w:rsidR="00143D41" w:rsidRPr="009B106C" w:rsidRDefault="00143D41" w:rsidP="00143D41">
      <w:pPr>
        <w:pStyle w:val="ListParagraph"/>
        <w:numPr>
          <w:ilvl w:val="0"/>
          <w:numId w:val="1"/>
        </w:numPr>
        <w:jc w:val="both"/>
        <w:rPr>
          <w:rFonts w:ascii="Times New Roman" w:hAnsi="Times New Roman"/>
          <w:bCs/>
        </w:rPr>
      </w:pPr>
      <w:r w:rsidRPr="009B106C">
        <w:rPr>
          <w:rFonts w:ascii="Times New Roman" w:hAnsi="Times New Roman"/>
          <w:bCs/>
        </w:rPr>
        <w:t xml:space="preserve">Please note that Academic Outfits will not be distributed at the </w:t>
      </w:r>
      <w:r>
        <w:rPr>
          <w:rFonts w:ascii="Times New Roman" w:hAnsi="Times New Roman"/>
          <w:bCs/>
        </w:rPr>
        <w:t>matriculation</w:t>
      </w:r>
      <w:r w:rsidRPr="009B106C">
        <w:rPr>
          <w:rFonts w:ascii="Times New Roman" w:hAnsi="Times New Roman"/>
          <w:bCs/>
        </w:rPr>
        <w:t xml:space="preserve"> venue.  </w:t>
      </w:r>
    </w:p>
    <w:p w14:paraId="5EE5DB8C" w14:textId="77777777" w:rsidR="00143D41" w:rsidRDefault="00143D41" w:rsidP="00143D41">
      <w:pPr>
        <w:pStyle w:val="ListParagraph"/>
        <w:numPr>
          <w:ilvl w:val="0"/>
          <w:numId w:val="1"/>
        </w:numPr>
        <w:jc w:val="both"/>
        <w:rPr>
          <w:rFonts w:ascii="Times New Roman" w:hAnsi="Times New Roman"/>
        </w:rPr>
      </w:pPr>
      <w:r>
        <w:rPr>
          <w:rFonts w:ascii="Times New Roman" w:hAnsi="Times New Roman"/>
        </w:rPr>
        <w:t>A</w:t>
      </w:r>
      <w:r w:rsidRPr="00B43567">
        <w:rPr>
          <w:rFonts w:ascii="Times New Roman" w:hAnsi="Times New Roman"/>
        </w:rPr>
        <w:t>cademic outfit</w:t>
      </w:r>
      <w:r>
        <w:rPr>
          <w:rFonts w:ascii="Times New Roman" w:hAnsi="Times New Roman"/>
        </w:rPr>
        <w:t>s</w:t>
      </w:r>
      <w:r w:rsidRPr="00B43567">
        <w:rPr>
          <w:rFonts w:ascii="Times New Roman" w:hAnsi="Times New Roman"/>
        </w:rPr>
        <w:t xml:space="preserve"> should be returned </w:t>
      </w:r>
      <w:r>
        <w:rPr>
          <w:rFonts w:ascii="Times New Roman" w:hAnsi="Times New Roman"/>
        </w:rPr>
        <w:t xml:space="preserve">to the Faculties not later than 48 hours </w:t>
      </w:r>
      <w:r w:rsidRPr="00B43567">
        <w:rPr>
          <w:rFonts w:ascii="Times New Roman" w:hAnsi="Times New Roman"/>
        </w:rPr>
        <w:t xml:space="preserve">after the Ceremony. Failure to do so will attract a </w:t>
      </w:r>
      <w:r w:rsidRPr="009761B5">
        <w:rPr>
          <w:rFonts w:ascii="Times New Roman" w:hAnsi="Times New Roman"/>
          <w:bCs/>
        </w:rPr>
        <w:t xml:space="preserve">surcharge </w:t>
      </w:r>
      <w:r>
        <w:rPr>
          <w:rFonts w:ascii="Times New Roman" w:hAnsi="Times New Roman"/>
        </w:rPr>
        <w:t xml:space="preserve">of </w:t>
      </w:r>
      <w:r w:rsidRPr="00296707">
        <w:rPr>
          <w:rFonts w:ascii="Times New Roman" w:hAnsi="Times New Roman"/>
          <w:dstrike/>
        </w:rPr>
        <w:t>N</w:t>
      </w:r>
      <w:r>
        <w:rPr>
          <w:rFonts w:ascii="Times New Roman" w:hAnsi="Times New Roman"/>
        </w:rPr>
        <w:t>5</w:t>
      </w:r>
      <w:r w:rsidRPr="00B43567">
        <w:rPr>
          <w:rFonts w:ascii="Times New Roman" w:hAnsi="Times New Roman"/>
        </w:rPr>
        <w:t>00.00 (</w:t>
      </w:r>
      <w:r>
        <w:rPr>
          <w:rFonts w:ascii="Times New Roman" w:hAnsi="Times New Roman"/>
        </w:rPr>
        <w:t>Five</w:t>
      </w:r>
      <w:r w:rsidRPr="00B43567">
        <w:rPr>
          <w:rFonts w:ascii="Times New Roman" w:hAnsi="Times New Roman"/>
        </w:rPr>
        <w:t xml:space="preserve"> Hundred Naira</w:t>
      </w:r>
      <w:r>
        <w:rPr>
          <w:rFonts w:ascii="Times New Roman" w:hAnsi="Times New Roman"/>
        </w:rPr>
        <w:t>) only</w:t>
      </w:r>
      <w:r w:rsidRPr="00B43567">
        <w:rPr>
          <w:rFonts w:ascii="Times New Roman" w:hAnsi="Times New Roman"/>
        </w:rPr>
        <w:t xml:space="preserve"> per day.</w:t>
      </w:r>
    </w:p>
    <w:p w14:paraId="33247741" w14:textId="77777777" w:rsidR="00143D41" w:rsidRPr="00B805C4" w:rsidRDefault="00143D41" w:rsidP="00143D41">
      <w:pPr>
        <w:pStyle w:val="ListParagraph"/>
        <w:numPr>
          <w:ilvl w:val="0"/>
          <w:numId w:val="1"/>
        </w:numPr>
        <w:jc w:val="both"/>
        <w:rPr>
          <w:rFonts w:ascii="Times New Roman" w:hAnsi="Times New Roman"/>
          <w:bCs/>
        </w:rPr>
      </w:pPr>
      <w:r w:rsidRPr="00B805C4">
        <w:rPr>
          <w:rFonts w:ascii="Times New Roman" w:hAnsi="Times New Roman"/>
          <w:bCs/>
        </w:rPr>
        <w:t xml:space="preserve">Any damage done/caused to the academic </w:t>
      </w:r>
      <w:r>
        <w:rPr>
          <w:rFonts w:ascii="Times New Roman" w:hAnsi="Times New Roman"/>
          <w:bCs/>
        </w:rPr>
        <w:t xml:space="preserve">outfit </w:t>
      </w:r>
      <w:r w:rsidRPr="00B805C4">
        <w:rPr>
          <w:rFonts w:ascii="Times New Roman" w:hAnsi="Times New Roman"/>
          <w:bCs/>
        </w:rPr>
        <w:t>attracts a</w:t>
      </w:r>
      <w:r>
        <w:rPr>
          <w:rFonts w:ascii="Times New Roman" w:hAnsi="Times New Roman"/>
          <w:b/>
        </w:rPr>
        <w:t xml:space="preserve"> </w:t>
      </w:r>
      <w:r w:rsidRPr="009761B5">
        <w:rPr>
          <w:rFonts w:ascii="Times New Roman" w:hAnsi="Times New Roman"/>
          <w:bCs/>
        </w:rPr>
        <w:t xml:space="preserve">surcharge </w:t>
      </w:r>
      <w:r w:rsidRPr="00B805C4">
        <w:rPr>
          <w:rFonts w:ascii="Times New Roman" w:hAnsi="Times New Roman"/>
          <w:bCs/>
        </w:rPr>
        <w:t xml:space="preserve">of </w:t>
      </w:r>
      <w:r w:rsidRPr="00B805C4">
        <w:rPr>
          <w:rFonts w:ascii="Times New Roman" w:hAnsi="Times New Roman"/>
          <w:bCs/>
          <w:dstrike/>
        </w:rPr>
        <w:t>N</w:t>
      </w:r>
      <w:r w:rsidRPr="00B805C4">
        <w:rPr>
          <w:rFonts w:ascii="Times New Roman" w:hAnsi="Times New Roman"/>
          <w:bCs/>
        </w:rPr>
        <w:t xml:space="preserve">6,000 for the gown and </w:t>
      </w:r>
      <w:r w:rsidRPr="00B805C4">
        <w:rPr>
          <w:rFonts w:ascii="Times New Roman" w:hAnsi="Times New Roman"/>
          <w:bCs/>
          <w:dstrike/>
        </w:rPr>
        <w:t>N</w:t>
      </w:r>
      <w:r w:rsidRPr="00B805C4">
        <w:rPr>
          <w:rFonts w:ascii="Times New Roman" w:hAnsi="Times New Roman"/>
          <w:bCs/>
        </w:rPr>
        <w:t>3,000 for the cap as the case may be.</w:t>
      </w:r>
    </w:p>
    <w:p w14:paraId="18FFD9F3" w14:textId="77777777" w:rsidR="00143D41" w:rsidRPr="00B43567" w:rsidRDefault="00143D41" w:rsidP="00143D41">
      <w:pPr>
        <w:pStyle w:val="ListParagraph"/>
        <w:numPr>
          <w:ilvl w:val="0"/>
          <w:numId w:val="1"/>
        </w:numPr>
        <w:jc w:val="both"/>
        <w:rPr>
          <w:rFonts w:ascii="Times New Roman" w:hAnsi="Times New Roman"/>
        </w:rPr>
      </w:pPr>
      <w:r w:rsidRPr="009761B5">
        <w:rPr>
          <w:rFonts w:ascii="Times New Roman" w:hAnsi="Times New Roman"/>
        </w:rPr>
        <w:t>Matriculants who fail to return the academic outfit will have their certificates withheld until they fulfill the above requirement</w:t>
      </w:r>
      <w:r w:rsidRPr="00B43567">
        <w:rPr>
          <w:rFonts w:ascii="Times New Roman" w:hAnsi="Times New Roman"/>
        </w:rPr>
        <w:t>.</w:t>
      </w:r>
    </w:p>
    <w:p w14:paraId="2A58F0E2" w14:textId="77777777" w:rsidR="00143D41" w:rsidRPr="009761B5" w:rsidRDefault="00143D41" w:rsidP="00143D41">
      <w:pPr>
        <w:pStyle w:val="ListParagraph"/>
        <w:numPr>
          <w:ilvl w:val="0"/>
          <w:numId w:val="1"/>
        </w:numPr>
        <w:jc w:val="both"/>
        <w:rPr>
          <w:rFonts w:ascii="Times New Roman" w:hAnsi="Times New Roman"/>
          <w:b/>
        </w:rPr>
      </w:pPr>
      <w:r>
        <w:rPr>
          <w:rFonts w:ascii="Times New Roman" w:hAnsi="Times New Roman"/>
        </w:rPr>
        <w:t>Matriculants</w:t>
      </w:r>
      <w:r w:rsidRPr="00B43567">
        <w:rPr>
          <w:rFonts w:ascii="Times New Roman" w:hAnsi="Times New Roman"/>
        </w:rPr>
        <w:t xml:space="preserve"> are advised </w:t>
      </w:r>
      <w:r>
        <w:rPr>
          <w:rFonts w:ascii="Times New Roman" w:hAnsi="Times New Roman"/>
        </w:rPr>
        <w:t>to arrive the International Conference Centre at 8.00</w:t>
      </w:r>
      <w:r w:rsidRPr="00B43567">
        <w:rPr>
          <w:rFonts w:ascii="Times New Roman" w:hAnsi="Times New Roman"/>
        </w:rPr>
        <w:t xml:space="preserve"> a.m</w:t>
      </w:r>
      <w:r>
        <w:rPr>
          <w:rFonts w:ascii="Times New Roman" w:hAnsi="Times New Roman"/>
        </w:rPr>
        <w:t xml:space="preserve">. on this day and must be properly dressed for the ceremony. </w:t>
      </w:r>
      <w:r w:rsidRPr="009761B5">
        <w:rPr>
          <w:rFonts w:ascii="Times New Roman" w:hAnsi="Times New Roman"/>
          <w:bCs/>
        </w:rPr>
        <w:t xml:space="preserve">Please note that matriculants who are not properly </w:t>
      </w:r>
      <w:r>
        <w:rPr>
          <w:rFonts w:ascii="Times New Roman" w:hAnsi="Times New Roman"/>
          <w:bCs/>
        </w:rPr>
        <w:t xml:space="preserve">dressed </w:t>
      </w:r>
      <w:r w:rsidRPr="009761B5">
        <w:rPr>
          <w:rFonts w:ascii="Times New Roman" w:hAnsi="Times New Roman"/>
          <w:bCs/>
        </w:rPr>
        <w:t>will not be allowed into the main hall. For acceptable format of dressing for the ceremony, please visit the University of Ibadan website</w:t>
      </w:r>
      <w:r w:rsidRPr="00051AA5">
        <w:rPr>
          <w:rFonts w:ascii="Times New Roman" w:hAnsi="Times New Roman"/>
          <w:b/>
        </w:rPr>
        <w:t xml:space="preserve"> </w:t>
      </w:r>
      <w:r w:rsidRPr="00CB563F">
        <w:rPr>
          <w:rFonts w:ascii="Times New Roman" w:hAnsi="Times New Roman"/>
          <w:bCs/>
        </w:rPr>
        <w:t>(</w:t>
      </w:r>
      <w:hyperlink r:id="rId5" w:history="1">
        <w:r w:rsidRPr="00CB563F">
          <w:rPr>
            <w:rStyle w:val="Hyperlink"/>
            <w:rFonts w:ascii="Times New Roman" w:hAnsi="Times New Roman"/>
          </w:rPr>
          <w:t>www.ui.edu.ng</w:t>
        </w:r>
      </w:hyperlink>
      <w:r w:rsidRPr="00CB563F">
        <w:rPr>
          <w:rFonts w:ascii="Times New Roman" w:hAnsi="Times New Roman"/>
        </w:rPr>
        <w:t>).</w:t>
      </w:r>
      <w:r w:rsidRPr="00486CD1">
        <w:rPr>
          <w:rFonts w:ascii="Times New Roman" w:hAnsi="Times New Roman"/>
          <w:b/>
        </w:rPr>
        <w:t xml:space="preserve"> </w:t>
      </w:r>
      <w:r w:rsidRPr="009761B5">
        <w:rPr>
          <w:rFonts w:ascii="Times New Roman" w:hAnsi="Times New Roman"/>
          <w:bCs/>
        </w:rPr>
        <w:t xml:space="preserve">The tassels (cord) of the caps should be worn to the right throughout the period of the </w:t>
      </w:r>
      <w:proofErr w:type="spellStart"/>
      <w:r w:rsidRPr="009761B5">
        <w:rPr>
          <w:rFonts w:ascii="Times New Roman" w:hAnsi="Times New Roman"/>
          <w:bCs/>
        </w:rPr>
        <w:t>programme</w:t>
      </w:r>
      <w:proofErr w:type="spellEnd"/>
      <w:r w:rsidRPr="009761B5">
        <w:rPr>
          <w:rFonts w:ascii="Times New Roman" w:hAnsi="Times New Roman"/>
          <w:bCs/>
        </w:rPr>
        <w:t xml:space="preserve">. </w:t>
      </w:r>
      <w:r w:rsidRPr="00486CD1">
        <w:rPr>
          <w:rFonts w:ascii="Times New Roman" w:hAnsi="Times New Roman"/>
        </w:rPr>
        <w:t xml:space="preserve">Faculty Officers would be seated with matriculants of their respective Faculties to ensure orderliness during the ceremony. </w:t>
      </w:r>
    </w:p>
    <w:p w14:paraId="311DCB05" w14:textId="77777777" w:rsidR="00143D41" w:rsidRPr="00537D7C" w:rsidRDefault="00143D41" w:rsidP="00143D41">
      <w:pPr>
        <w:pStyle w:val="ListParagraph"/>
        <w:numPr>
          <w:ilvl w:val="0"/>
          <w:numId w:val="1"/>
        </w:numPr>
        <w:jc w:val="both"/>
        <w:rPr>
          <w:rFonts w:ascii="Times New Roman" w:hAnsi="Times New Roman"/>
          <w:bCs/>
        </w:rPr>
      </w:pPr>
      <w:r w:rsidRPr="00537D7C">
        <w:rPr>
          <w:rFonts w:ascii="Times New Roman" w:hAnsi="Times New Roman"/>
          <w:bCs/>
        </w:rPr>
        <w:t xml:space="preserve">Female </w:t>
      </w:r>
      <w:r>
        <w:rPr>
          <w:rFonts w:ascii="Times New Roman" w:hAnsi="Times New Roman"/>
          <w:bCs/>
        </w:rPr>
        <w:t>matriculant</w:t>
      </w:r>
      <w:r w:rsidRPr="00537D7C">
        <w:rPr>
          <w:rFonts w:ascii="Times New Roman" w:hAnsi="Times New Roman"/>
          <w:bCs/>
        </w:rPr>
        <w:t>s are requested to hold their caps in place with hair pins.</w:t>
      </w:r>
    </w:p>
    <w:p w14:paraId="5F024C24" w14:textId="77777777" w:rsidR="00143D41" w:rsidRPr="009761B5" w:rsidRDefault="00143D41" w:rsidP="00143D41">
      <w:pPr>
        <w:pStyle w:val="ListParagraph"/>
        <w:numPr>
          <w:ilvl w:val="0"/>
          <w:numId w:val="1"/>
        </w:numPr>
        <w:jc w:val="both"/>
        <w:rPr>
          <w:rFonts w:ascii="Times New Roman" w:hAnsi="Times New Roman"/>
        </w:rPr>
      </w:pPr>
      <w:r>
        <w:rPr>
          <w:rFonts w:ascii="Times New Roman" w:hAnsi="Times New Roman"/>
        </w:rPr>
        <w:t>Matriculant</w:t>
      </w:r>
      <w:r w:rsidRPr="00B43567">
        <w:rPr>
          <w:rFonts w:ascii="Times New Roman" w:hAnsi="Times New Roman"/>
        </w:rPr>
        <w:t xml:space="preserve">s in each Faculty are expected to be seated </w:t>
      </w:r>
      <w:r>
        <w:rPr>
          <w:rFonts w:ascii="Times New Roman" w:hAnsi="Times New Roman"/>
        </w:rPr>
        <w:t xml:space="preserve">by 9.30 a. m. </w:t>
      </w:r>
      <w:r w:rsidRPr="00B43567">
        <w:rPr>
          <w:rFonts w:ascii="Times New Roman" w:hAnsi="Times New Roman"/>
        </w:rPr>
        <w:t xml:space="preserve">in the section provided for them in the Hall. </w:t>
      </w:r>
      <w:r w:rsidRPr="009761B5">
        <w:rPr>
          <w:rFonts w:ascii="Times New Roman" w:hAnsi="Times New Roman"/>
        </w:rPr>
        <w:t xml:space="preserve">After the </w:t>
      </w:r>
      <w:r>
        <w:rPr>
          <w:rFonts w:ascii="Times New Roman" w:hAnsi="Times New Roman"/>
        </w:rPr>
        <w:t xml:space="preserve">Academic </w:t>
      </w:r>
      <w:r w:rsidRPr="009761B5">
        <w:rPr>
          <w:rFonts w:ascii="Times New Roman" w:hAnsi="Times New Roman"/>
        </w:rPr>
        <w:t>Procession, no matriculant would be allowed into the Hall.</w:t>
      </w:r>
    </w:p>
    <w:p w14:paraId="762FEC4C" w14:textId="77777777" w:rsidR="00143D41" w:rsidRPr="009761B5" w:rsidRDefault="00143D41" w:rsidP="00143D41">
      <w:pPr>
        <w:pStyle w:val="ListParagraph"/>
        <w:jc w:val="both"/>
        <w:rPr>
          <w:rFonts w:ascii="Times New Roman" w:hAnsi="Times New Roman"/>
          <w:bCs/>
        </w:rPr>
      </w:pPr>
      <w:r w:rsidRPr="009761B5">
        <w:rPr>
          <w:rFonts w:ascii="Times New Roman" w:hAnsi="Times New Roman"/>
          <w:bCs/>
        </w:rPr>
        <w:t xml:space="preserve">Matriculants who are nursing mothers are to be seated in the gallery for their own convenience. </w:t>
      </w:r>
    </w:p>
    <w:p w14:paraId="27891D0B" w14:textId="77777777" w:rsidR="00143D41" w:rsidRPr="009761B5" w:rsidRDefault="00143D41" w:rsidP="00143D41">
      <w:pPr>
        <w:pStyle w:val="ListParagraph"/>
        <w:numPr>
          <w:ilvl w:val="0"/>
          <w:numId w:val="1"/>
        </w:numPr>
        <w:jc w:val="both"/>
        <w:rPr>
          <w:rFonts w:ascii="Times New Roman" w:hAnsi="Times New Roman"/>
        </w:rPr>
      </w:pPr>
      <w:r>
        <w:rPr>
          <w:rFonts w:ascii="Times New Roman" w:hAnsi="Times New Roman"/>
        </w:rPr>
        <w:t xml:space="preserve">Matriculants </w:t>
      </w:r>
      <w:r w:rsidRPr="00B43567">
        <w:rPr>
          <w:rFonts w:ascii="Times New Roman" w:hAnsi="Times New Roman"/>
        </w:rPr>
        <w:t xml:space="preserve">are expected to stand when the Academic Procession enters/leaves the Hall and when the National Anthem/University Anthem are being sung or played. </w:t>
      </w:r>
      <w:r>
        <w:rPr>
          <w:rFonts w:ascii="Times New Roman" w:hAnsi="Times New Roman"/>
        </w:rPr>
        <w:t>Matriculant</w:t>
      </w:r>
      <w:r w:rsidRPr="00B43567">
        <w:rPr>
          <w:rFonts w:ascii="Times New Roman" w:hAnsi="Times New Roman"/>
        </w:rPr>
        <w:t>s are requested to please be orderly and wait till the end of the Ceremony.</w:t>
      </w:r>
    </w:p>
    <w:p w14:paraId="522BE52B" w14:textId="77777777" w:rsidR="00143D41" w:rsidRPr="009761B5" w:rsidRDefault="00143D41" w:rsidP="00143D41">
      <w:pPr>
        <w:pStyle w:val="ListParagraph"/>
        <w:numPr>
          <w:ilvl w:val="0"/>
          <w:numId w:val="1"/>
        </w:numPr>
        <w:jc w:val="both"/>
        <w:rPr>
          <w:rFonts w:ascii="Times New Roman" w:hAnsi="Times New Roman"/>
          <w:bCs/>
        </w:rPr>
      </w:pPr>
      <w:r>
        <w:rPr>
          <w:rFonts w:ascii="Times New Roman" w:hAnsi="Times New Roman"/>
        </w:rPr>
        <w:t xml:space="preserve">Matriculants should note that matriculation ceremony is a solemn one. </w:t>
      </w:r>
      <w:r w:rsidRPr="00831722">
        <w:rPr>
          <w:rFonts w:ascii="Times New Roman" w:hAnsi="Times New Roman"/>
        </w:rPr>
        <w:t xml:space="preserve">Therefore, </w:t>
      </w:r>
      <w:r w:rsidRPr="009761B5">
        <w:rPr>
          <w:rFonts w:ascii="Times New Roman" w:hAnsi="Times New Roman"/>
          <w:bCs/>
        </w:rPr>
        <w:t>movement in and out of the hall during the ceremony will not be allowed.</w:t>
      </w:r>
    </w:p>
    <w:p w14:paraId="790388F8" w14:textId="77777777" w:rsidR="00143D41" w:rsidRDefault="00143D41" w:rsidP="00143D41">
      <w:pPr>
        <w:pStyle w:val="ListParagraph"/>
        <w:numPr>
          <w:ilvl w:val="0"/>
          <w:numId w:val="1"/>
        </w:numPr>
        <w:jc w:val="both"/>
        <w:rPr>
          <w:rFonts w:ascii="Times New Roman" w:hAnsi="Times New Roman"/>
          <w:bCs/>
        </w:rPr>
      </w:pPr>
      <w:r w:rsidRPr="00824789">
        <w:rPr>
          <w:rFonts w:ascii="Times New Roman" w:hAnsi="Times New Roman"/>
          <w:bCs/>
        </w:rPr>
        <w:lastRenderedPageBreak/>
        <w:t>Matriculants are to sign the matriculation register immediately after the ceremony at their respective Faculties while matriculants from the College of Medicine are to sign the matriculation register at the International Conference Centre.</w:t>
      </w:r>
    </w:p>
    <w:p w14:paraId="17AA96F2" w14:textId="77777777" w:rsidR="00143D41" w:rsidRPr="009761B5" w:rsidRDefault="00143D41" w:rsidP="00143D41">
      <w:pPr>
        <w:pStyle w:val="ListParagraph"/>
        <w:numPr>
          <w:ilvl w:val="0"/>
          <w:numId w:val="1"/>
        </w:numPr>
        <w:jc w:val="both"/>
        <w:rPr>
          <w:rFonts w:ascii="Times New Roman" w:hAnsi="Times New Roman"/>
          <w:bCs/>
        </w:rPr>
      </w:pPr>
      <w:r w:rsidRPr="009761B5">
        <w:rPr>
          <w:rFonts w:ascii="Times New Roman" w:hAnsi="Times New Roman"/>
          <w:bCs/>
        </w:rPr>
        <w:t>Matriculants are to download the Affidavit in support of the Matriculation Oath from the University website (</w:t>
      </w:r>
      <w:hyperlink r:id="rId6" w:history="1">
        <w:r w:rsidRPr="009761B5">
          <w:rPr>
            <w:rStyle w:val="Hyperlink"/>
            <w:rFonts w:ascii="Times New Roman" w:hAnsi="Times New Roman"/>
            <w:bCs/>
          </w:rPr>
          <w:t>www.ui.edu.ng</w:t>
        </w:r>
      </w:hyperlink>
      <w:r w:rsidRPr="009761B5">
        <w:rPr>
          <w:rFonts w:ascii="Times New Roman" w:hAnsi="Times New Roman"/>
          <w:bCs/>
        </w:rPr>
        <w:t>) after the Matriculation ceremony. The forms are to be duly completed and submitted at matriculants’ respective Faculties.</w:t>
      </w:r>
    </w:p>
    <w:p w14:paraId="066D7757" w14:textId="77777777" w:rsidR="00143D41" w:rsidRPr="00685DF4" w:rsidRDefault="00143D41" w:rsidP="00143D41">
      <w:pPr>
        <w:jc w:val="both"/>
        <w:rPr>
          <w:rFonts w:ascii="Times New Roman" w:hAnsi="Times New Roman"/>
        </w:rPr>
      </w:pPr>
      <w:r w:rsidRPr="00CB1EA7">
        <w:rPr>
          <w:rFonts w:ascii="Times New Roman" w:hAnsi="Times New Roman"/>
        </w:rPr>
        <w:t xml:space="preserve">Wishing you </w:t>
      </w:r>
      <w:r>
        <w:rPr>
          <w:rFonts w:ascii="Times New Roman" w:hAnsi="Times New Roman"/>
        </w:rPr>
        <w:t xml:space="preserve">a very successful period of learning </w:t>
      </w:r>
      <w:r w:rsidRPr="00CB1EA7">
        <w:rPr>
          <w:rFonts w:ascii="Times New Roman" w:hAnsi="Times New Roman"/>
        </w:rPr>
        <w:t xml:space="preserve">in </w:t>
      </w:r>
      <w:r>
        <w:rPr>
          <w:rFonts w:ascii="Times New Roman" w:hAnsi="Times New Roman"/>
        </w:rPr>
        <w:t xml:space="preserve">this </w:t>
      </w:r>
      <w:r w:rsidRPr="00CB1EA7">
        <w:rPr>
          <w:rFonts w:ascii="Times New Roman" w:hAnsi="Times New Roman"/>
        </w:rPr>
        <w:t>great Institution.</w:t>
      </w:r>
    </w:p>
    <w:p w14:paraId="30880BA4" w14:textId="77777777" w:rsidR="00143D41" w:rsidRDefault="00143D41" w:rsidP="00143D41">
      <w:pPr>
        <w:jc w:val="both"/>
        <w:rPr>
          <w:rFonts w:ascii="Times New Roman" w:hAnsi="Times New Roman"/>
        </w:rPr>
      </w:pPr>
      <w:r>
        <w:rPr>
          <w:rFonts w:ascii="Times New Roman" w:hAnsi="Times New Roman"/>
        </w:rPr>
        <w:t>Thank y</w:t>
      </w:r>
      <w:r w:rsidRPr="00B43567">
        <w:rPr>
          <w:rFonts w:ascii="Times New Roman" w:hAnsi="Times New Roman"/>
        </w:rPr>
        <w:t>ou.</w:t>
      </w:r>
    </w:p>
    <w:p w14:paraId="6E334D8B" w14:textId="77777777" w:rsidR="00143D41" w:rsidRDefault="00143D41" w:rsidP="00143D41">
      <w:pPr>
        <w:jc w:val="both"/>
        <w:rPr>
          <w:rFonts w:ascii="Times New Roman" w:hAnsi="Times New Roman"/>
        </w:rPr>
      </w:pPr>
    </w:p>
    <w:p w14:paraId="4132CBD3" w14:textId="77777777" w:rsidR="00143D41" w:rsidRPr="00307163" w:rsidRDefault="00143D41" w:rsidP="00143D41">
      <w:pPr>
        <w:jc w:val="both"/>
        <w:rPr>
          <w:rFonts w:ascii="Times New Roman" w:hAnsi="Times New Roman"/>
          <w:b/>
          <w:bCs/>
        </w:rPr>
      </w:pPr>
      <w:r w:rsidRPr="00307163">
        <w:rPr>
          <w:rFonts w:ascii="Times New Roman" w:hAnsi="Times New Roman"/>
          <w:b/>
          <w:bCs/>
        </w:rPr>
        <w:t>O. O. Dada</w:t>
      </w:r>
    </w:p>
    <w:p w14:paraId="54C24115" w14:textId="77777777" w:rsidR="00143D41" w:rsidRPr="00307163" w:rsidRDefault="00143D41" w:rsidP="00143D41">
      <w:pPr>
        <w:jc w:val="both"/>
        <w:rPr>
          <w:rFonts w:ascii="Times New Roman" w:hAnsi="Times New Roman"/>
          <w:b/>
          <w:bCs/>
        </w:rPr>
      </w:pPr>
      <w:r w:rsidRPr="00307163">
        <w:rPr>
          <w:rFonts w:ascii="Times New Roman" w:hAnsi="Times New Roman"/>
          <w:b/>
          <w:bCs/>
        </w:rPr>
        <w:t>Deputy Registrar (Senate, Admissions &amp; Affiliated Institutions)</w:t>
      </w:r>
    </w:p>
    <w:p w14:paraId="3B479DE4" w14:textId="77777777" w:rsidR="00143D41" w:rsidRDefault="00143D41" w:rsidP="00143D41">
      <w:pPr>
        <w:spacing w:after="0"/>
        <w:jc w:val="both"/>
        <w:rPr>
          <w:rFonts w:ascii="Times New Roman" w:hAnsi="Times New Roman"/>
          <w:b/>
        </w:rPr>
      </w:pPr>
    </w:p>
    <w:p w14:paraId="458116CF" w14:textId="77777777" w:rsidR="00143D41" w:rsidRPr="00685DF4" w:rsidRDefault="00143D41" w:rsidP="00143D41">
      <w:pPr>
        <w:spacing w:after="0" w:line="360" w:lineRule="auto"/>
        <w:jc w:val="both"/>
        <w:rPr>
          <w:rFonts w:ascii="Times New Roman" w:hAnsi="Times New Roman"/>
          <w:b/>
          <w:u w:val="single"/>
        </w:rPr>
      </w:pPr>
      <w:r w:rsidRPr="00685DF4">
        <w:rPr>
          <w:rFonts w:ascii="Times New Roman" w:hAnsi="Times New Roman"/>
          <w:b/>
          <w:u w:val="single"/>
        </w:rPr>
        <w:t>Distribution</w:t>
      </w:r>
    </w:p>
    <w:p w14:paraId="0454DB05"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Vice-Chancellor</w:t>
      </w:r>
    </w:p>
    <w:p w14:paraId="4662FDCC"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Deputy Vice-Chancellor (Administration)</w:t>
      </w:r>
    </w:p>
    <w:p w14:paraId="5EAF50AD"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Deputy Vice-Chancellor (Academic)</w:t>
      </w:r>
    </w:p>
    <w:p w14:paraId="06B6E753"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Deputy Vice-Chancellor (RISP)</w:t>
      </w:r>
    </w:p>
    <w:p w14:paraId="31D512E6"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Registrar</w:t>
      </w:r>
    </w:p>
    <w:p w14:paraId="5642E0CA" w14:textId="77777777" w:rsidR="00143D41" w:rsidRPr="00685DF4" w:rsidRDefault="00143D41" w:rsidP="00143D41">
      <w:pPr>
        <w:spacing w:after="0" w:line="240" w:lineRule="auto"/>
        <w:jc w:val="both"/>
        <w:rPr>
          <w:rFonts w:ascii="Times New Roman" w:hAnsi="Times New Roman"/>
        </w:rPr>
      </w:pPr>
      <w:r>
        <w:rPr>
          <w:rFonts w:ascii="Times New Roman" w:hAnsi="Times New Roman"/>
        </w:rPr>
        <w:t>Bursar</w:t>
      </w:r>
    </w:p>
    <w:p w14:paraId="5EB67A0D"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University Librarian</w:t>
      </w:r>
    </w:p>
    <w:p w14:paraId="1975284E" w14:textId="77777777" w:rsidR="00143D41" w:rsidRDefault="00143D41" w:rsidP="00143D41">
      <w:pPr>
        <w:spacing w:after="0" w:line="240" w:lineRule="auto"/>
        <w:jc w:val="both"/>
        <w:rPr>
          <w:rFonts w:ascii="Times New Roman" w:hAnsi="Times New Roman"/>
        </w:rPr>
      </w:pPr>
      <w:r w:rsidRPr="00685DF4">
        <w:rPr>
          <w:rFonts w:ascii="Times New Roman" w:hAnsi="Times New Roman"/>
        </w:rPr>
        <w:t>Provost, College of Medicine</w:t>
      </w:r>
    </w:p>
    <w:p w14:paraId="3E97FB2C" w14:textId="77777777" w:rsidR="00143D41" w:rsidRPr="00685DF4" w:rsidRDefault="00143D41" w:rsidP="00143D41">
      <w:pPr>
        <w:spacing w:after="0" w:line="240" w:lineRule="auto"/>
        <w:jc w:val="both"/>
        <w:rPr>
          <w:rFonts w:ascii="Times New Roman" w:hAnsi="Times New Roman"/>
        </w:rPr>
      </w:pPr>
      <w:r>
        <w:rPr>
          <w:rFonts w:ascii="Times New Roman" w:hAnsi="Times New Roman"/>
        </w:rPr>
        <w:t>Provost, Postgraduate College</w:t>
      </w:r>
    </w:p>
    <w:p w14:paraId="678BA1B8"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All Deans and Directors</w:t>
      </w:r>
    </w:p>
    <w:p w14:paraId="72C80EC5"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Chairman, Ceremonials Committee</w:t>
      </w:r>
    </w:p>
    <w:p w14:paraId="7FEB903A"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All Deputy Registrars</w:t>
      </w:r>
    </w:p>
    <w:p w14:paraId="0B08FA3C"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Principal Assistant Registrar (Examinations)</w:t>
      </w:r>
    </w:p>
    <w:p w14:paraId="72747855" w14:textId="77777777" w:rsidR="00143D41" w:rsidRDefault="00143D41" w:rsidP="00143D41">
      <w:pPr>
        <w:spacing w:after="0" w:line="240" w:lineRule="auto"/>
        <w:jc w:val="both"/>
        <w:rPr>
          <w:rFonts w:ascii="Times New Roman" w:hAnsi="Times New Roman"/>
        </w:rPr>
      </w:pPr>
      <w:r>
        <w:rPr>
          <w:rFonts w:ascii="Times New Roman" w:hAnsi="Times New Roman"/>
        </w:rPr>
        <w:t xml:space="preserve">Principal </w:t>
      </w:r>
      <w:r w:rsidRPr="00685DF4">
        <w:rPr>
          <w:rFonts w:ascii="Times New Roman" w:hAnsi="Times New Roman"/>
        </w:rPr>
        <w:t>Assistant Registrar (Senate)</w:t>
      </w:r>
    </w:p>
    <w:p w14:paraId="793938FB" w14:textId="77777777" w:rsidR="00143D41" w:rsidRDefault="00143D41" w:rsidP="00143D41">
      <w:pPr>
        <w:spacing w:after="0" w:line="240" w:lineRule="auto"/>
        <w:jc w:val="both"/>
        <w:rPr>
          <w:rFonts w:ascii="Times New Roman" w:hAnsi="Times New Roman"/>
        </w:rPr>
      </w:pPr>
      <w:r>
        <w:rPr>
          <w:rFonts w:ascii="Times New Roman" w:hAnsi="Times New Roman"/>
        </w:rPr>
        <w:t xml:space="preserve">Principal </w:t>
      </w:r>
      <w:r w:rsidRPr="00685DF4">
        <w:rPr>
          <w:rFonts w:ascii="Times New Roman" w:hAnsi="Times New Roman"/>
        </w:rPr>
        <w:t>Assistant Registrar (</w:t>
      </w:r>
      <w:r>
        <w:rPr>
          <w:rFonts w:ascii="Times New Roman" w:hAnsi="Times New Roman"/>
        </w:rPr>
        <w:t>Undergraduate Admissions</w:t>
      </w:r>
      <w:r w:rsidRPr="00685DF4">
        <w:rPr>
          <w:rFonts w:ascii="Times New Roman" w:hAnsi="Times New Roman"/>
        </w:rPr>
        <w:t>)</w:t>
      </w:r>
    </w:p>
    <w:p w14:paraId="234BE8CD" w14:textId="77777777" w:rsidR="00143D41" w:rsidRPr="00685DF4" w:rsidRDefault="00143D41" w:rsidP="00143D41">
      <w:pPr>
        <w:spacing w:after="0" w:line="240" w:lineRule="auto"/>
        <w:jc w:val="both"/>
        <w:rPr>
          <w:rFonts w:ascii="Times New Roman" w:hAnsi="Times New Roman"/>
        </w:rPr>
      </w:pPr>
      <w:r>
        <w:rPr>
          <w:rFonts w:ascii="Times New Roman" w:hAnsi="Times New Roman"/>
        </w:rPr>
        <w:t>Director, Information Technology and Media Services</w:t>
      </w:r>
    </w:p>
    <w:p w14:paraId="322EBE71"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 xml:space="preserve">Director of Public Communication </w:t>
      </w:r>
    </w:p>
    <w:p w14:paraId="464CB0D8" w14:textId="77777777" w:rsidR="00143D41" w:rsidRPr="00685DF4" w:rsidRDefault="00143D41" w:rsidP="00143D41">
      <w:pPr>
        <w:spacing w:after="0" w:line="240" w:lineRule="auto"/>
        <w:jc w:val="both"/>
        <w:rPr>
          <w:rFonts w:ascii="Times New Roman" w:hAnsi="Times New Roman"/>
        </w:rPr>
      </w:pPr>
      <w:r w:rsidRPr="00685DF4">
        <w:rPr>
          <w:rFonts w:ascii="Times New Roman" w:hAnsi="Times New Roman"/>
        </w:rPr>
        <w:t>Faculty Officers</w:t>
      </w:r>
    </w:p>
    <w:p w14:paraId="0729265D" w14:textId="77777777" w:rsidR="00143D41" w:rsidRPr="00674301" w:rsidRDefault="00143D41" w:rsidP="00143D41">
      <w:pPr>
        <w:spacing w:after="0" w:line="240" w:lineRule="auto"/>
        <w:jc w:val="both"/>
        <w:rPr>
          <w:rFonts w:ascii="Times New Roman" w:hAnsi="Times New Roman"/>
        </w:rPr>
      </w:pPr>
      <w:r>
        <w:rPr>
          <w:rFonts w:ascii="Times New Roman" w:hAnsi="Times New Roman"/>
        </w:rPr>
        <w:t>Principal Executive Officer I (Directorate of Affiliated Institutions)</w:t>
      </w:r>
    </w:p>
    <w:p w14:paraId="50B173BC" w14:textId="77777777" w:rsidR="00143D41" w:rsidRDefault="00143D41" w:rsidP="00143D41">
      <w:pPr>
        <w:spacing w:after="0" w:line="240" w:lineRule="auto"/>
        <w:jc w:val="both"/>
        <w:rPr>
          <w:rFonts w:ascii="Times New Roman" w:hAnsi="Times New Roman"/>
        </w:rPr>
      </w:pPr>
      <w:r>
        <w:rPr>
          <w:rFonts w:ascii="Times New Roman" w:hAnsi="Times New Roman"/>
        </w:rPr>
        <w:t>Principal Executive Officer I (University Store</w:t>
      </w:r>
      <w:r w:rsidRPr="00685DF4">
        <w:rPr>
          <w:rFonts w:ascii="Times New Roman" w:hAnsi="Times New Roman"/>
        </w:rPr>
        <w:t>)</w:t>
      </w:r>
    </w:p>
    <w:p w14:paraId="42B1C4BE" w14:textId="77777777" w:rsidR="00143D41" w:rsidRPr="003D4D6E" w:rsidRDefault="00143D41" w:rsidP="00143D41">
      <w:pPr>
        <w:spacing w:after="0" w:line="240" w:lineRule="auto"/>
        <w:jc w:val="both"/>
        <w:rPr>
          <w:rFonts w:ascii="Times New Roman" w:hAnsi="Times New Roman"/>
          <w:sz w:val="14"/>
        </w:rPr>
      </w:pPr>
    </w:p>
    <w:p w14:paraId="38D597DF" w14:textId="77777777" w:rsidR="00143D41" w:rsidRDefault="00143D41" w:rsidP="00143D41">
      <w:pPr>
        <w:spacing w:after="0" w:line="240" w:lineRule="auto"/>
        <w:jc w:val="both"/>
        <w:rPr>
          <w:rFonts w:ascii="Times New Roman" w:hAnsi="Times New Roman"/>
        </w:rPr>
      </w:pPr>
      <w:r>
        <w:rPr>
          <w:rFonts w:ascii="Times New Roman" w:hAnsi="Times New Roman"/>
        </w:rPr>
        <w:t>cc:</w:t>
      </w:r>
      <w:r>
        <w:rPr>
          <w:rFonts w:ascii="Times New Roman" w:hAnsi="Times New Roman"/>
        </w:rPr>
        <w:tab/>
        <w:t>Deputy Bursar (Treasury)</w:t>
      </w:r>
    </w:p>
    <w:p w14:paraId="75302099" w14:textId="77777777" w:rsidR="00143D41" w:rsidRDefault="00143D41" w:rsidP="00143D41">
      <w:pPr>
        <w:spacing w:after="0" w:line="240" w:lineRule="auto"/>
        <w:jc w:val="both"/>
      </w:pPr>
    </w:p>
    <w:p w14:paraId="525F7E93" w14:textId="50D97773" w:rsidR="00143D41" w:rsidRDefault="00143D41" w:rsidP="00143D41">
      <w:pPr>
        <w:spacing w:after="0"/>
      </w:pPr>
    </w:p>
    <w:p w14:paraId="41C847ED" w14:textId="3B7C1E13" w:rsidR="008448EA" w:rsidRDefault="008448EA" w:rsidP="00143D41">
      <w:pPr>
        <w:spacing w:after="0"/>
      </w:pPr>
    </w:p>
    <w:p w14:paraId="239A839D" w14:textId="79B7E729" w:rsidR="008448EA" w:rsidRDefault="008448EA" w:rsidP="00143D41">
      <w:pPr>
        <w:spacing w:after="0"/>
      </w:pPr>
    </w:p>
    <w:p w14:paraId="1F2C1AE4" w14:textId="7A104E34" w:rsidR="008448EA" w:rsidRDefault="008448EA" w:rsidP="00143D41">
      <w:pPr>
        <w:spacing w:after="0"/>
      </w:pPr>
    </w:p>
    <w:p w14:paraId="5E9515A1" w14:textId="186B9B54" w:rsidR="008448EA" w:rsidRDefault="008448EA" w:rsidP="00143D41">
      <w:pPr>
        <w:spacing w:after="0"/>
      </w:pPr>
    </w:p>
    <w:p w14:paraId="7332B72F" w14:textId="7BAA85D3" w:rsidR="008448EA" w:rsidRDefault="008448EA" w:rsidP="00143D41">
      <w:pPr>
        <w:spacing w:after="0"/>
      </w:pPr>
    </w:p>
    <w:p w14:paraId="57DCE451" w14:textId="502FCA39" w:rsidR="008448EA" w:rsidRDefault="008448EA" w:rsidP="00143D41">
      <w:pPr>
        <w:spacing w:after="0"/>
      </w:pPr>
    </w:p>
    <w:p w14:paraId="546DBB88" w14:textId="10C02D8C" w:rsidR="008448EA" w:rsidRDefault="008448EA" w:rsidP="00143D41">
      <w:pPr>
        <w:spacing w:after="0"/>
      </w:pPr>
    </w:p>
    <w:p w14:paraId="379FFEDE" w14:textId="10016E88" w:rsidR="008448EA" w:rsidRDefault="008448EA" w:rsidP="00143D41">
      <w:pPr>
        <w:spacing w:after="0"/>
      </w:pPr>
    </w:p>
    <w:p w14:paraId="21FA0FC1" w14:textId="77777777" w:rsidR="008448EA" w:rsidRDefault="008448EA" w:rsidP="00143D41">
      <w:pPr>
        <w:spacing w:after="0"/>
      </w:pPr>
    </w:p>
    <w:p w14:paraId="3487A3F2" w14:textId="77777777" w:rsidR="00143D41" w:rsidRDefault="00143D41" w:rsidP="00143D41"/>
    <w:p w14:paraId="2D8ED91E" w14:textId="77777777" w:rsidR="008448EA" w:rsidRDefault="008448EA" w:rsidP="008448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UNIVERSITY OF IBADAN</w:t>
      </w:r>
    </w:p>
    <w:p w14:paraId="5C2C3108" w14:textId="77777777" w:rsidR="008448EA" w:rsidRDefault="008448EA" w:rsidP="008448EA">
      <w:pPr>
        <w:spacing w:after="0" w:line="240" w:lineRule="auto"/>
        <w:jc w:val="center"/>
        <w:rPr>
          <w:rFonts w:ascii="Times New Roman" w:eastAsia="Times New Roman" w:hAnsi="Times New Roman"/>
          <w:b/>
          <w:sz w:val="24"/>
          <w:szCs w:val="24"/>
        </w:rPr>
      </w:pPr>
    </w:p>
    <w:p w14:paraId="2661F7A5" w14:textId="77777777" w:rsidR="008448EA" w:rsidRDefault="008448EA" w:rsidP="008448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DIVISION OF SENATE, ADMISSIONS AND AFFILIATED INSTITUTIONS</w:t>
      </w:r>
    </w:p>
    <w:p w14:paraId="17663276" w14:textId="77777777" w:rsidR="008448EA" w:rsidRDefault="008448EA" w:rsidP="008448EA">
      <w:pPr>
        <w:spacing w:after="0" w:line="240" w:lineRule="auto"/>
        <w:jc w:val="center"/>
        <w:rPr>
          <w:rFonts w:ascii="Times New Roman" w:eastAsia="Times New Roman" w:hAnsi="Times New Roman"/>
          <w:b/>
          <w:sz w:val="24"/>
          <w:szCs w:val="24"/>
          <w:u w:val="single"/>
        </w:rPr>
      </w:pPr>
    </w:p>
    <w:p w14:paraId="46AA9137" w14:textId="77777777" w:rsidR="008448EA" w:rsidRDefault="008448EA" w:rsidP="008448EA">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INTERNAL MEMORANDUM</w:t>
      </w:r>
    </w:p>
    <w:p w14:paraId="1891B53D" w14:textId="77777777" w:rsidR="008448EA" w:rsidRDefault="008448EA" w:rsidP="008448EA">
      <w:pPr>
        <w:spacing w:after="0" w:line="240" w:lineRule="auto"/>
        <w:rPr>
          <w:rFonts w:ascii="Times New Roman" w:eastAsia="Times New Roman" w:hAnsi="Times New Roman"/>
          <w:sz w:val="24"/>
          <w:szCs w:val="24"/>
        </w:rPr>
      </w:pPr>
    </w:p>
    <w:p w14:paraId="28E298DD" w14:textId="77777777" w:rsidR="008448EA" w:rsidRDefault="008448EA" w:rsidP="008448EA">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From:</w:t>
      </w:r>
      <w:r>
        <w:rPr>
          <w:rFonts w:ascii="Times New Roman" w:eastAsia="Times New Roman" w:hAnsi="Times New Roman"/>
          <w:sz w:val="24"/>
          <w:szCs w:val="24"/>
        </w:rPr>
        <w:tab/>
      </w:r>
      <w:r>
        <w:rPr>
          <w:rFonts w:ascii="Times New Roman" w:eastAsia="Times New Roman" w:hAnsi="Times New Roman"/>
          <w:sz w:val="24"/>
          <w:szCs w:val="24"/>
        </w:rPr>
        <w:tab/>
        <w:t>Deputy Registrar (SAAI)</w:t>
      </w:r>
    </w:p>
    <w:p w14:paraId="180F1680" w14:textId="77777777" w:rsidR="008448EA" w:rsidRDefault="008448EA" w:rsidP="008448EA">
      <w:pPr>
        <w:spacing w:after="0" w:line="240" w:lineRule="auto"/>
        <w:rPr>
          <w:rFonts w:ascii="Times New Roman" w:eastAsia="Times New Roman" w:hAnsi="Times New Roman"/>
          <w:sz w:val="24"/>
          <w:szCs w:val="24"/>
        </w:rPr>
      </w:pPr>
    </w:p>
    <w:p w14:paraId="15DEF987" w14:textId="77777777" w:rsidR="008448EA" w:rsidRDefault="008448EA" w:rsidP="008448E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sz w:val="24"/>
          <w:szCs w:val="24"/>
        </w:rPr>
        <w:t xml:space="preserve">Director, </w:t>
      </w:r>
      <w:proofErr w:type="spellStart"/>
      <w:r>
        <w:rPr>
          <w:rFonts w:ascii="Times New Roman" w:hAnsi="Times New Roman"/>
          <w:sz w:val="24"/>
          <w:szCs w:val="24"/>
        </w:rPr>
        <w:t>ITeMs</w:t>
      </w:r>
      <w:proofErr w:type="spellEnd"/>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6177F65" w14:textId="77777777" w:rsidR="008448EA" w:rsidRDefault="008448EA" w:rsidP="008448EA">
      <w:pPr>
        <w:spacing w:after="0" w:line="240" w:lineRule="auto"/>
        <w:rPr>
          <w:rFonts w:ascii="Times New Roman" w:eastAsia="Times New Roman" w:hAnsi="Times New Roman"/>
          <w:sz w:val="24"/>
          <w:szCs w:val="24"/>
        </w:rPr>
      </w:pPr>
    </w:p>
    <w:p w14:paraId="6E7F06E0" w14:textId="77777777" w:rsidR="008448EA" w:rsidRDefault="008448EA" w:rsidP="008448EA">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Date: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sz w:val="24"/>
          <w:szCs w:val="24"/>
        </w:rPr>
        <w:t>07/02/2021</w:t>
      </w:r>
    </w:p>
    <w:p w14:paraId="1A37C0A1" w14:textId="77777777" w:rsidR="008448EA" w:rsidRDefault="008448EA" w:rsidP="008448EA">
      <w:pPr>
        <w:pBdr>
          <w:bottom w:val="double" w:sz="6" w:space="1" w:color="auto"/>
        </w:pBdr>
        <w:spacing w:after="0" w:line="240" w:lineRule="auto"/>
        <w:rPr>
          <w:rFonts w:ascii="Times New Roman" w:eastAsia="Times New Roman" w:hAnsi="Times New Roman"/>
          <w:sz w:val="24"/>
          <w:szCs w:val="24"/>
        </w:rPr>
      </w:pPr>
    </w:p>
    <w:p w14:paraId="67E5A0B3" w14:textId="77777777" w:rsidR="008448EA" w:rsidRDefault="008448EA" w:rsidP="008448EA">
      <w:pPr>
        <w:spacing w:after="0" w:line="240" w:lineRule="auto"/>
        <w:rPr>
          <w:rFonts w:ascii="Times New Roman" w:eastAsia="Times New Roman" w:hAnsi="Times New Roman"/>
          <w:sz w:val="24"/>
          <w:szCs w:val="24"/>
        </w:rPr>
      </w:pPr>
    </w:p>
    <w:p w14:paraId="6F52E66A" w14:textId="77777777" w:rsidR="008448EA" w:rsidRDefault="008448EA" w:rsidP="008448EA">
      <w:pPr>
        <w:ind w:left="2160" w:firstLine="720"/>
        <w:rPr>
          <w:rFonts w:ascii="Times New Roman" w:hAnsi="Times New Roman"/>
          <w:b/>
          <w:bCs/>
          <w:sz w:val="24"/>
          <w:szCs w:val="24"/>
        </w:rPr>
      </w:pPr>
      <w:r>
        <w:rPr>
          <w:rFonts w:ascii="Times New Roman" w:hAnsi="Times New Roman"/>
          <w:b/>
          <w:bCs/>
          <w:sz w:val="24"/>
          <w:szCs w:val="24"/>
        </w:rPr>
        <w:t>NOTICE TO MATRICULANTS</w:t>
      </w:r>
    </w:p>
    <w:p w14:paraId="5A5E6638" w14:textId="77777777" w:rsidR="008448EA" w:rsidRDefault="008448EA" w:rsidP="008448EA">
      <w:pPr>
        <w:jc w:val="both"/>
        <w:rPr>
          <w:rFonts w:ascii="Times New Roman" w:hAnsi="Times New Roman"/>
          <w:sz w:val="24"/>
          <w:szCs w:val="24"/>
        </w:rPr>
      </w:pPr>
      <w:r>
        <w:rPr>
          <w:rFonts w:ascii="Times New Roman" w:hAnsi="Times New Roman"/>
          <w:sz w:val="24"/>
          <w:szCs w:val="24"/>
        </w:rPr>
        <w:t>This is to inform you that the 2021/2022 matriculation ceremony will take place on Tuesday, 15 February, 2022. The attached is the notice to all matriculants of the 2021/2022 academic session. Kindly assist in putting this on the University website.</w:t>
      </w:r>
    </w:p>
    <w:p w14:paraId="728459F8" w14:textId="77777777" w:rsidR="008448EA" w:rsidRDefault="008448EA" w:rsidP="008448EA">
      <w:pPr>
        <w:jc w:val="both"/>
        <w:rPr>
          <w:rFonts w:ascii="Times New Roman" w:hAnsi="Times New Roman"/>
          <w:sz w:val="24"/>
          <w:szCs w:val="24"/>
        </w:rPr>
      </w:pPr>
      <w:r>
        <w:rPr>
          <w:rFonts w:ascii="Times New Roman" w:hAnsi="Times New Roman"/>
          <w:sz w:val="24"/>
          <w:szCs w:val="24"/>
        </w:rPr>
        <w:t>Thank you.</w:t>
      </w:r>
    </w:p>
    <w:p w14:paraId="5A7C60F3" w14:textId="77777777" w:rsidR="008448EA" w:rsidRDefault="008448EA" w:rsidP="008448EA">
      <w:pPr>
        <w:jc w:val="both"/>
        <w:rPr>
          <w:rFonts w:ascii="Times New Roman" w:hAnsi="Times New Roman"/>
          <w:sz w:val="24"/>
          <w:szCs w:val="24"/>
        </w:rPr>
      </w:pPr>
    </w:p>
    <w:p w14:paraId="70A02CCE" w14:textId="77777777" w:rsidR="008448EA" w:rsidRDefault="008448EA" w:rsidP="008448EA">
      <w:pPr>
        <w:spacing w:after="0"/>
        <w:jc w:val="both"/>
        <w:rPr>
          <w:rFonts w:ascii="Times New Roman" w:hAnsi="Times New Roman"/>
          <w:b/>
          <w:bCs/>
          <w:sz w:val="24"/>
          <w:szCs w:val="24"/>
        </w:rPr>
      </w:pPr>
      <w:r>
        <w:rPr>
          <w:rFonts w:ascii="Times New Roman" w:hAnsi="Times New Roman"/>
          <w:b/>
          <w:bCs/>
          <w:sz w:val="24"/>
          <w:szCs w:val="24"/>
        </w:rPr>
        <w:t>Dr. Adeyinka O. Olatunji</w:t>
      </w:r>
    </w:p>
    <w:p w14:paraId="4BE3D591" w14:textId="77777777" w:rsidR="008448EA" w:rsidRDefault="008448EA" w:rsidP="008448EA">
      <w:pPr>
        <w:spacing w:after="0"/>
        <w:jc w:val="both"/>
        <w:rPr>
          <w:rFonts w:ascii="Times New Roman" w:hAnsi="Times New Roman"/>
          <w:b/>
          <w:bCs/>
          <w:sz w:val="24"/>
          <w:szCs w:val="24"/>
        </w:rPr>
      </w:pPr>
      <w:r>
        <w:rPr>
          <w:rFonts w:ascii="Times New Roman" w:hAnsi="Times New Roman"/>
          <w:b/>
          <w:bCs/>
          <w:sz w:val="24"/>
          <w:szCs w:val="24"/>
        </w:rPr>
        <w:t>PAR, Senate Office</w:t>
      </w:r>
    </w:p>
    <w:p w14:paraId="7E8509E4" w14:textId="77777777" w:rsidR="008448EA" w:rsidRDefault="008448EA" w:rsidP="008448EA">
      <w:pPr>
        <w:spacing w:after="0" w:line="240" w:lineRule="auto"/>
        <w:jc w:val="both"/>
        <w:rPr>
          <w:rFonts w:ascii="Times New Roman" w:hAnsi="Times New Roman"/>
          <w:b/>
          <w:bCs/>
          <w:sz w:val="24"/>
          <w:szCs w:val="24"/>
        </w:rPr>
      </w:pPr>
      <w:r>
        <w:rPr>
          <w:rFonts w:ascii="Times New Roman" w:hAnsi="Times New Roman"/>
          <w:b/>
          <w:bCs/>
          <w:sz w:val="24"/>
          <w:szCs w:val="24"/>
        </w:rPr>
        <w:t>For: Deputy Registrar (Senate, Admissions &amp; Affiliated Institutions)</w:t>
      </w:r>
    </w:p>
    <w:p w14:paraId="29FD9702" w14:textId="6B4AC469" w:rsidR="00EB497C" w:rsidRDefault="00EB497C"/>
    <w:p w14:paraId="2E5DE3FC" w14:textId="63000D7E" w:rsidR="005247B4" w:rsidRDefault="005247B4"/>
    <w:p w14:paraId="1412778A" w14:textId="238097AA" w:rsidR="005247B4" w:rsidRDefault="005247B4"/>
    <w:p w14:paraId="174726E2" w14:textId="1FAB6294" w:rsidR="005247B4" w:rsidRDefault="005247B4"/>
    <w:p w14:paraId="0CF17D45" w14:textId="275F67B5" w:rsidR="005247B4" w:rsidRDefault="005247B4"/>
    <w:p w14:paraId="121A419B" w14:textId="1453894A" w:rsidR="005247B4" w:rsidRDefault="005247B4"/>
    <w:p w14:paraId="63C69547" w14:textId="5459A3E0" w:rsidR="005247B4" w:rsidRDefault="005247B4"/>
    <w:p w14:paraId="0DF0B579" w14:textId="666EA86A" w:rsidR="005247B4" w:rsidRDefault="005247B4"/>
    <w:p w14:paraId="3E3FD2F5" w14:textId="318CE2C9" w:rsidR="005247B4" w:rsidRDefault="005247B4"/>
    <w:p w14:paraId="04E51470" w14:textId="634DB0E0" w:rsidR="005247B4" w:rsidRDefault="005247B4"/>
    <w:p w14:paraId="36877750" w14:textId="05F90E29" w:rsidR="005247B4" w:rsidRDefault="005247B4"/>
    <w:p w14:paraId="3EA0E30E" w14:textId="3D3377B6" w:rsidR="005247B4" w:rsidRDefault="005247B4"/>
    <w:p w14:paraId="7A8462F8" w14:textId="43D5CCD7" w:rsidR="005247B4" w:rsidRDefault="005247B4"/>
    <w:p w14:paraId="6A45FC50" w14:textId="77777777" w:rsidR="005247B4" w:rsidRDefault="005247B4" w:rsidP="005247B4">
      <w:pPr>
        <w:spacing w:after="0" w:line="240" w:lineRule="auto"/>
        <w:jc w:val="center"/>
        <w:rPr>
          <w:rFonts w:ascii="Times New Roman" w:eastAsia="Times New Roman" w:hAnsi="Times New Roman"/>
          <w:b/>
          <w:sz w:val="24"/>
          <w:szCs w:val="24"/>
        </w:rPr>
      </w:pPr>
      <w:bookmarkStart w:id="0" w:name="_Hlk95137393"/>
      <w:r>
        <w:rPr>
          <w:rFonts w:ascii="Times New Roman" w:eastAsia="Times New Roman" w:hAnsi="Times New Roman"/>
          <w:b/>
          <w:sz w:val="24"/>
          <w:szCs w:val="24"/>
        </w:rPr>
        <w:t>UNIVERSITY OF IBADAN</w:t>
      </w:r>
    </w:p>
    <w:p w14:paraId="19ED7B1C" w14:textId="77777777" w:rsidR="005247B4" w:rsidRDefault="005247B4" w:rsidP="005247B4">
      <w:pPr>
        <w:spacing w:after="0" w:line="240" w:lineRule="auto"/>
        <w:jc w:val="center"/>
        <w:rPr>
          <w:rFonts w:ascii="Times New Roman" w:eastAsia="Times New Roman" w:hAnsi="Times New Roman"/>
          <w:b/>
          <w:sz w:val="24"/>
          <w:szCs w:val="24"/>
        </w:rPr>
      </w:pPr>
    </w:p>
    <w:p w14:paraId="469896D2" w14:textId="77777777" w:rsidR="005247B4" w:rsidRDefault="005247B4" w:rsidP="005247B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DIVISION OF SENATE, ADMISSIONS AND AFFILIATED INSTITUTIONS</w:t>
      </w:r>
    </w:p>
    <w:p w14:paraId="66DED239" w14:textId="77777777" w:rsidR="005247B4" w:rsidRDefault="005247B4" w:rsidP="005247B4">
      <w:pPr>
        <w:spacing w:after="0" w:line="240" w:lineRule="auto"/>
        <w:jc w:val="center"/>
        <w:rPr>
          <w:rFonts w:ascii="Times New Roman" w:eastAsia="Times New Roman" w:hAnsi="Times New Roman"/>
          <w:b/>
          <w:sz w:val="24"/>
          <w:szCs w:val="24"/>
          <w:u w:val="single"/>
        </w:rPr>
      </w:pPr>
    </w:p>
    <w:p w14:paraId="0D33D00B" w14:textId="77777777" w:rsidR="005247B4" w:rsidRDefault="005247B4" w:rsidP="005247B4">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INTERNAL MEMORANDUM</w:t>
      </w:r>
    </w:p>
    <w:p w14:paraId="17C0E8BA" w14:textId="77777777" w:rsidR="005247B4" w:rsidRDefault="005247B4" w:rsidP="005247B4">
      <w:pPr>
        <w:spacing w:after="0" w:line="240" w:lineRule="auto"/>
        <w:rPr>
          <w:rFonts w:ascii="Times New Roman" w:eastAsia="Times New Roman" w:hAnsi="Times New Roman"/>
          <w:sz w:val="24"/>
          <w:szCs w:val="24"/>
        </w:rPr>
      </w:pPr>
    </w:p>
    <w:p w14:paraId="5EACD9EC" w14:textId="77777777" w:rsidR="005247B4" w:rsidRDefault="005247B4" w:rsidP="005247B4">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From:</w:t>
      </w:r>
      <w:r>
        <w:rPr>
          <w:rFonts w:ascii="Times New Roman" w:eastAsia="Times New Roman" w:hAnsi="Times New Roman"/>
          <w:sz w:val="24"/>
          <w:szCs w:val="24"/>
        </w:rPr>
        <w:tab/>
      </w:r>
      <w:r>
        <w:rPr>
          <w:rFonts w:ascii="Times New Roman" w:eastAsia="Times New Roman" w:hAnsi="Times New Roman"/>
          <w:sz w:val="24"/>
          <w:szCs w:val="24"/>
        </w:rPr>
        <w:tab/>
        <w:t>Deputy Registrar (SAAI)</w:t>
      </w:r>
    </w:p>
    <w:p w14:paraId="28310EF9" w14:textId="77777777" w:rsidR="005247B4" w:rsidRDefault="005247B4" w:rsidP="005247B4">
      <w:pPr>
        <w:spacing w:after="0" w:line="240" w:lineRule="auto"/>
        <w:rPr>
          <w:rFonts w:ascii="Times New Roman" w:eastAsia="Times New Roman" w:hAnsi="Times New Roman"/>
          <w:sz w:val="24"/>
          <w:szCs w:val="24"/>
        </w:rPr>
      </w:pPr>
    </w:p>
    <w:p w14:paraId="7D1830EF" w14:textId="77777777" w:rsidR="005247B4" w:rsidRDefault="005247B4" w:rsidP="005247B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sz w:val="24"/>
          <w:szCs w:val="24"/>
        </w:rPr>
        <w:t xml:space="preserve">Director, </w:t>
      </w:r>
      <w:proofErr w:type="spellStart"/>
      <w:r>
        <w:rPr>
          <w:rFonts w:ascii="Times New Roman" w:hAnsi="Times New Roman"/>
          <w:sz w:val="24"/>
          <w:szCs w:val="24"/>
        </w:rPr>
        <w:t>ITeMs</w:t>
      </w:r>
      <w:proofErr w:type="spellEnd"/>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41A2FCC" w14:textId="77777777" w:rsidR="005247B4" w:rsidRDefault="005247B4" w:rsidP="005247B4">
      <w:pPr>
        <w:spacing w:after="0" w:line="240" w:lineRule="auto"/>
        <w:rPr>
          <w:rFonts w:ascii="Times New Roman" w:eastAsia="Times New Roman" w:hAnsi="Times New Roman"/>
          <w:sz w:val="24"/>
          <w:szCs w:val="24"/>
        </w:rPr>
      </w:pPr>
    </w:p>
    <w:p w14:paraId="1BA8590A" w14:textId="77777777" w:rsidR="005247B4" w:rsidRDefault="005247B4" w:rsidP="005247B4">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Date: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sz w:val="24"/>
          <w:szCs w:val="24"/>
        </w:rPr>
        <w:t>07/02/2021</w:t>
      </w:r>
    </w:p>
    <w:p w14:paraId="246C8364" w14:textId="77777777" w:rsidR="005247B4" w:rsidRDefault="005247B4" w:rsidP="005247B4">
      <w:pPr>
        <w:pBdr>
          <w:bottom w:val="double" w:sz="6" w:space="1" w:color="auto"/>
        </w:pBdr>
        <w:spacing w:after="0" w:line="240" w:lineRule="auto"/>
        <w:rPr>
          <w:rFonts w:ascii="Times New Roman" w:eastAsia="Times New Roman" w:hAnsi="Times New Roman"/>
          <w:sz w:val="24"/>
          <w:szCs w:val="24"/>
        </w:rPr>
      </w:pPr>
    </w:p>
    <w:p w14:paraId="71F953FD" w14:textId="77777777" w:rsidR="005247B4" w:rsidRDefault="005247B4" w:rsidP="005247B4">
      <w:pPr>
        <w:spacing w:after="0" w:line="240" w:lineRule="auto"/>
        <w:rPr>
          <w:rFonts w:ascii="Times New Roman" w:eastAsia="Times New Roman" w:hAnsi="Times New Roman"/>
          <w:sz w:val="24"/>
          <w:szCs w:val="24"/>
        </w:rPr>
      </w:pPr>
    </w:p>
    <w:bookmarkEnd w:id="0"/>
    <w:p w14:paraId="051807C0" w14:textId="77777777" w:rsidR="005247B4" w:rsidRDefault="005247B4" w:rsidP="005247B4">
      <w:pPr>
        <w:ind w:left="2160" w:firstLine="720"/>
        <w:rPr>
          <w:rFonts w:ascii="Times New Roman" w:hAnsi="Times New Roman"/>
          <w:b/>
          <w:bCs/>
          <w:sz w:val="24"/>
          <w:szCs w:val="24"/>
        </w:rPr>
      </w:pPr>
      <w:r>
        <w:rPr>
          <w:rFonts w:ascii="Times New Roman" w:hAnsi="Times New Roman"/>
          <w:b/>
          <w:bCs/>
          <w:sz w:val="24"/>
          <w:szCs w:val="24"/>
        </w:rPr>
        <w:t>NOTICE TO MATRICULANTS</w:t>
      </w:r>
    </w:p>
    <w:p w14:paraId="05EE0787" w14:textId="77777777" w:rsidR="005247B4" w:rsidRDefault="005247B4" w:rsidP="005247B4">
      <w:pPr>
        <w:jc w:val="both"/>
        <w:rPr>
          <w:rFonts w:ascii="Times New Roman" w:hAnsi="Times New Roman"/>
          <w:sz w:val="24"/>
          <w:szCs w:val="24"/>
        </w:rPr>
      </w:pPr>
      <w:r>
        <w:rPr>
          <w:rFonts w:ascii="Times New Roman" w:hAnsi="Times New Roman"/>
          <w:sz w:val="24"/>
          <w:szCs w:val="24"/>
        </w:rPr>
        <w:t>This is to inform you that the 2021/2022 matriculation ceremony will take place on Tuesday, 15 February, 2022. The attached is the notice to all matriculants of the 2021/2022 academic session. Kindly assist in putting this on the University websit</w:t>
      </w:r>
      <w:bookmarkStart w:id="1" w:name="_GoBack"/>
      <w:bookmarkEnd w:id="1"/>
      <w:r>
        <w:rPr>
          <w:rFonts w:ascii="Times New Roman" w:hAnsi="Times New Roman"/>
          <w:sz w:val="24"/>
          <w:szCs w:val="24"/>
        </w:rPr>
        <w:t>e.</w:t>
      </w:r>
    </w:p>
    <w:p w14:paraId="17A3710E" w14:textId="77777777" w:rsidR="005247B4" w:rsidRDefault="005247B4" w:rsidP="005247B4">
      <w:pPr>
        <w:jc w:val="both"/>
        <w:rPr>
          <w:rFonts w:ascii="Times New Roman" w:hAnsi="Times New Roman"/>
          <w:sz w:val="24"/>
          <w:szCs w:val="24"/>
        </w:rPr>
      </w:pPr>
      <w:r>
        <w:rPr>
          <w:rFonts w:ascii="Times New Roman" w:hAnsi="Times New Roman"/>
          <w:sz w:val="24"/>
          <w:szCs w:val="24"/>
        </w:rPr>
        <w:t>Thank you.</w:t>
      </w:r>
    </w:p>
    <w:p w14:paraId="7434E399" w14:textId="77777777" w:rsidR="005247B4" w:rsidRDefault="005247B4" w:rsidP="005247B4">
      <w:pPr>
        <w:jc w:val="both"/>
        <w:rPr>
          <w:rFonts w:ascii="Times New Roman" w:hAnsi="Times New Roman"/>
          <w:sz w:val="24"/>
          <w:szCs w:val="24"/>
        </w:rPr>
      </w:pPr>
    </w:p>
    <w:p w14:paraId="2C0C69A8" w14:textId="77777777" w:rsidR="005247B4" w:rsidRDefault="005247B4" w:rsidP="005247B4">
      <w:pPr>
        <w:spacing w:after="0"/>
        <w:jc w:val="both"/>
        <w:rPr>
          <w:rFonts w:ascii="Times New Roman" w:hAnsi="Times New Roman"/>
          <w:b/>
          <w:bCs/>
          <w:sz w:val="24"/>
          <w:szCs w:val="24"/>
        </w:rPr>
      </w:pPr>
      <w:r>
        <w:rPr>
          <w:rFonts w:ascii="Times New Roman" w:hAnsi="Times New Roman"/>
          <w:b/>
          <w:bCs/>
          <w:sz w:val="24"/>
          <w:szCs w:val="24"/>
        </w:rPr>
        <w:t>Dr. Adeyinka O. Olatunji</w:t>
      </w:r>
    </w:p>
    <w:p w14:paraId="733E1C48" w14:textId="77777777" w:rsidR="005247B4" w:rsidRDefault="005247B4" w:rsidP="005247B4">
      <w:pPr>
        <w:spacing w:after="0"/>
        <w:jc w:val="both"/>
        <w:rPr>
          <w:rFonts w:ascii="Times New Roman" w:hAnsi="Times New Roman"/>
          <w:b/>
          <w:bCs/>
          <w:sz w:val="24"/>
          <w:szCs w:val="24"/>
        </w:rPr>
      </w:pPr>
      <w:r>
        <w:rPr>
          <w:rFonts w:ascii="Times New Roman" w:hAnsi="Times New Roman"/>
          <w:b/>
          <w:bCs/>
          <w:sz w:val="24"/>
          <w:szCs w:val="24"/>
        </w:rPr>
        <w:t>PAR, Senate Office</w:t>
      </w:r>
    </w:p>
    <w:p w14:paraId="30CFF696" w14:textId="77777777" w:rsidR="005247B4" w:rsidRDefault="005247B4" w:rsidP="005247B4">
      <w:pPr>
        <w:spacing w:after="0" w:line="240" w:lineRule="auto"/>
        <w:jc w:val="both"/>
        <w:rPr>
          <w:rFonts w:ascii="Times New Roman" w:hAnsi="Times New Roman"/>
          <w:b/>
          <w:bCs/>
          <w:sz w:val="24"/>
          <w:szCs w:val="24"/>
        </w:rPr>
      </w:pPr>
      <w:r>
        <w:rPr>
          <w:rFonts w:ascii="Times New Roman" w:hAnsi="Times New Roman"/>
          <w:b/>
          <w:bCs/>
          <w:sz w:val="24"/>
          <w:szCs w:val="24"/>
        </w:rPr>
        <w:t>For: Deputy Registrar (Senate, Admissions &amp; Affiliated Institutions)</w:t>
      </w:r>
    </w:p>
    <w:p w14:paraId="7C201A9C" w14:textId="77777777" w:rsidR="005247B4" w:rsidRDefault="005247B4"/>
    <w:sectPr w:rsidR="00524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72AC4"/>
    <w:multiLevelType w:val="hybridMultilevel"/>
    <w:tmpl w:val="97C617C4"/>
    <w:lvl w:ilvl="0" w:tplc="18F4A4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41"/>
    <w:rsid w:val="00143D41"/>
    <w:rsid w:val="005247B4"/>
    <w:rsid w:val="00611208"/>
    <w:rsid w:val="008448EA"/>
    <w:rsid w:val="00BE300F"/>
    <w:rsid w:val="00EB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7A5D"/>
  <w15:chartTrackingRefBased/>
  <w15:docId w15:val="{99E69504-7934-4B8B-AAAE-A04AE6B6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4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41"/>
    <w:pPr>
      <w:ind w:left="720"/>
      <w:contextualSpacing/>
    </w:pPr>
  </w:style>
  <w:style w:type="character" w:styleId="Hyperlink">
    <w:name w:val="Hyperlink"/>
    <w:uiPriority w:val="99"/>
    <w:unhideWhenUsed/>
    <w:rsid w:val="00143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7104">
      <w:bodyDiv w:val="1"/>
      <w:marLeft w:val="0"/>
      <w:marRight w:val="0"/>
      <w:marTop w:val="0"/>
      <w:marBottom w:val="0"/>
      <w:divBdr>
        <w:top w:val="none" w:sz="0" w:space="0" w:color="auto"/>
        <w:left w:val="none" w:sz="0" w:space="0" w:color="auto"/>
        <w:bottom w:val="none" w:sz="0" w:space="0" w:color="auto"/>
        <w:right w:val="none" w:sz="0" w:space="0" w:color="auto"/>
      </w:divBdr>
    </w:div>
    <w:div w:id="14522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edu.ng" TargetMode="External"/><Relationship Id="rId5" Type="http://schemas.openxmlformats.org/officeDocument/2006/relationships/hyperlink" Target="http://www.ui.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Senate1</dc:creator>
  <cp:keywords/>
  <dc:description/>
  <cp:lastModifiedBy>Senate1</cp:lastModifiedBy>
  <cp:revision>4</cp:revision>
  <dcterms:created xsi:type="dcterms:W3CDTF">2022-02-07T10:06:00Z</dcterms:created>
  <dcterms:modified xsi:type="dcterms:W3CDTF">2022-02-07T14:06:00Z</dcterms:modified>
</cp:coreProperties>
</file>